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9A9" w:rsidRDefault="008469A9"/>
    <w:p w:rsidR="00606701" w:rsidRDefault="00606701" w:rsidP="00606701">
      <w:pPr>
        <w:pStyle w:val="a3"/>
        <w:numPr>
          <w:ilvl w:val="0"/>
          <w:numId w:val="1"/>
        </w:numPr>
        <w:jc w:val="center"/>
        <w:rPr>
          <w:b/>
        </w:rPr>
      </w:pPr>
      <w:r w:rsidRPr="00606701">
        <w:rPr>
          <w:b/>
        </w:rPr>
        <w:t>Νυρεμβέργη – Βερολίνο – Πράγα 6 μέρες 17-22.04.25. Αεροπορικώς</w:t>
      </w:r>
    </w:p>
    <w:p w:rsidR="00100FF6" w:rsidRDefault="00100FF6" w:rsidP="00100FF6">
      <w:pPr>
        <w:rPr>
          <w:b/>
        </w:rPr>
      </w:pPr>
    </w:p>
    <w:p w:rsidR="00100FF6" w:rsidRDefault="00100FF6" w:rsidP="00100FF6">
      <w:pPr>
        <w:rPr>
          <w:b/>
        </w:rPr>
      </w:pPr>
      <w:r>
        <w:rPr>
          <w:b/>
        </w:rPr>
        <w:t>1</w:t>
      </w:r>
      <w:r w:rsidRPr="00100FF6">
        <w:rPr>
          <w:b/>
          <w:vertAlign w:val="superscript"/>
        </w:rPr>
        <w:t>η</w:t>
      </w:r>
      <w:r>
        <w:rPr>
          <w:b/>
        </w:rPr>
        <w:t xml:space="preserve"> Μέρα | </w:t>
      </w:r>
      <w:r w:rsidRPr="00100FF6">
        <w:rPr>
          <w:b/>
        </w:rPr>
        <w:t>Θεσ</w:t>
      </w:r>
      <w:r>
        <w:rPr>
          <w:b/>
        </w:rPr>
        <w:t xml:space="preserve">σαλονίκη – </w:t>
      </w:r>
      <w:r w:rsidRPr="00100FF6">
        <w:rPr>
          <w:b/>
        </w:rPr>
        <w:t>Βερολίνο</w:t>
      </w:r>
      <w:r>
        <w:rPr>
          <w:b/>
        </w:rPr>
        <w:t xml:space="preserve"> – </w:t>
      </w:r>
      <w:r w:rsidRPr="00100FF6">
        <w:rPr>
          <w:b/>
        </w:rPr>
        <w:t>Πότσδαμ</w:t>
      </w:r>
    </w:p>
    <w:p w:rsidR="00E26315" w:rsidRPr="00E26315" w:rsidRDefault="00ED3A60" w:rsidP="00E26315">
      <w:r w:rsidRPr="00ED3A60">
        <w:t xml:space="preserve">Συγκέντρωση νωρίς το πρωί στο αεροδρόμιο ‘’Μακεδονία’’ για την απευθείας πτήση για Βερολίνο. </w:t>
      </w:r>
      <w:r w:rsidR="00E26315" w:rsidRPr="00E26315">
        <w:t xml:space="preserve">. Στη συνέχεια  θα ξεκινήσουμε την περιήγηση της πόλης κατά τη διάρκεια της οποίας θα εκτυλιχθεί η ιστορία της που σφράγισε την εικόνα του σύγχρονου Βερολίνου και την ιστορία της Ευρώπης. Από την Πύλη του Βρανδεμβούργου και τη λεωφόρο </w:t>
      </w:r>
      <w:proofErr w:type="spellStart"/>
      <w:r w:rsidR="00E26315" w:rsidRPr="00E26315">
        <w:t>Ούντερ</w:t>
      </w:r>
      <w:proofErr w:type="spellEnd"/>
      <w:r w:rsidR="00E26315" w:rsidRPr="00E26315">
        <w:t xml:space="preserve"> </w:t>
      </w:r>
      <w:proofErr w:type="spellStart"/>
      <w:r w:rsidR="00E26315" w:rsidRPr="00E26315">
        <w:t>ντεν</w:t>
      </w:r>
      <w:proofErr w:type="spellEnd"/>
      <w:r w:rsidR="00E26315" w:rsidRPr="00E26315">
        <w:t xml:space="preserve"> </w:t>
      </w:r>
      <w:proofErr w:type="spellStart"/>
      <w:r w:rsidR="00E26315" w:rsidRPr="00E26315">
        <w:t>Λίντεν</w:t>
      </w:r>
      <w:proofErr w:type="spellEnd"/>
      <w:r w:rsidR="00E26315" w:rsidRPr="00E26315">
        <w:t xml:space="preserve"> έως τη λεωφόρο Καρλ Μαρξ και την περιοχή </w:t>
      </w:r>
      <w:proofErr w:type="spellStart"/>
      <w:r w:rsidR="00E26315" w:rsidRPr="00E26315">
        <w:t>Media</w:t>
      </w:r>
      <w:proofErr w:type="spellEnd"/>
      <w:r w:rsidR="00E26315" w:rsidRPr="00E26315">
        <w:t xml:space="preserve"> </w:t>
      </w:r>
      <w:proofErr w:type="spellStart"/>
      <w:r w:rsidR="00E26315" w:rsidRPr="00E26315">
        <w:t>Spree</w:t>
      </w:r>
      <w:proofErr w:type="spellEnd"/>
      <w:r w:rsidR="00E26315" w:rsidRPr="00E26315">
        <w:t xml:space="preserve"> όπου βρίσκεται το περίφημο κομμάτι του τείχους με τα γκράφιτι, γνωστό ως </w:t>
      </w:r>
      <w:proofErr w:type="spellStart"/>
      <w:r w:rsidR="00E26315" w:rsidRPr="00E26315">
        <w:t>east</w:t>
      </w:r>
      <w:proofErr w:type="spellEnd"/>
      <w:r w:rsidR="00E26315" w:rsidRPr="00E26315">
        <w:t xml:space="preserve"> </w:t>
      </w:r>
      <w:proofErr w:type="spellStart"/>
      <w:r w:rsidR="00E26315" w:rsidRPr="00E26315">
        <w:t>side</w:t>
      </w:r>
      <w:proofErr w:type="spellEnd"/>
      <w:r w:rsidR="00E26315" w:rsidRPr="00E26315">
        <w:t xml:space="preserve"> </w:t>
      </w:r>
      <w:proofErr w:type="spellStart"/>
      <w:r w:rsidR="00E26315" w:rsidRPr="00E26315">
        <w:t>gallery</w:t>
      </w:r>
      <w:proofErr w:type="spellEnd"/>
      <w:r w:rsidR="00E26315" w:rsidRPr="00E26315">
        <w:t xml:space="preserve">, ενώ κοντά στο πέρασμα του Τσεκ </w:t>
      </w:r>
      <w:proofErr w:type="spellStart"/>
      <w:r w:rsidR="00E26315" w:rsidRPr="00E26315">
        <w:t>Πόιντ</w:t>
      </w:r>
      <w:proofErr w:type="spellEnd"/>
      <w:r w:rsidR="00E26315" w:rsidRPr="00E26315">
        <w:t xml:space="preserve"> «Τσάρλι» τα απομεινάρια του Τείχους θα μας μεταφέρουν νοερά στην εποχή του Ψυχρού Πολέμου. Διασχίζοντας την επιβλητική λεωφόρο της 17ης Ιουνίου θα απολαύσετε το κεντρικό πάρκο της πόλης, το </w:t>
      </w:r>
      <w:proofErr w:type="spellStart"/>
      <w:r w:rsidR="00E26315" w:rsidRPr="00E26315">
        <w:t>Τιεργκαρτεν</w:t>
      </w:r>
      <w:proofErr w:type="spellEnd"/>
      <w:r w:rsidR="00E26315" w:rsidRPr="00E26315">
        <w:t xml:space="preserve">, στη βόρεια πλευρά του οποίου βρίσκεται το Γερμανικό Κοινοβούλιο, το Ομοσπονδιακό Συμβούλιο, η Καγκελαρία, η Βουλή και πολλές πρεσβείες. Ελεύθερος χρόνος στο κέντρο της πόλης για βόλτα και αναμνηστικές αγορές ή εναλλακτικά ελάτε μαζί μας σε μία εξόρμηση για το ιστορικό Πότσδαμ και τα περίφημα ανάκτορα Σαν </w:t>
      </w:r>
      <w:proofErr w:type="spellStart"/>
      <w:r w:rsidR="00E26315" w:rsidRPr="00E26315">
        <w:t>Σουσί</w:t>
      </w:r>
      <w:proofErr w:type="spellEnd"/>
      <w:r w:rsidR="00E26315" w:rsidRPr="00E26315">
        <w:t>. Μέσα σε ένα υπέροχο σκηνικό από λίμνες και μεγαλειώδεις κήπους, βρίσκονται τα ανάκτορα του Φρειδερίκου Β΄, που σκοπό είχαν να συναγωνιστούν τις Βερσαλλίες. Επιστροφή στο ξενοδοχείο μας. Διανυκτέρευση.</w:t>
      </w:r>
    </w:p>
    <w:p w:rsidR="00C14067" w:rsidRDefault="00C14067" w:rsidP="00100FF6">
      <w:pPr>
        <w:rPr>
          <w:b/>
        </w:rPr>
      </w:pPr>
      <w:r w:rsidRPr="00C14067">
        <w:rPr>
          <w:b/>
        </w:rPr>
        <w:t>2η Μέρα | Βερολίνο</w:t>
      </w:r>
      <w:r>
        <w:rPr>
          <w:b/>
        </w:rPr>
        <w:t xml:space="preserve"> – </w:t>
      </w:r>
      <w:r w:rsidRPr="00C14067">
        <w:rPr>
          <w:b/>
        </w:rPr>
        <w:t>Δρέσδη</w:t>
      </w:r>
      <w:r>
        <w:rPr>
          <w:b/>
        </w:rPr>
        <w:t xml:space="preserve"> </w:t>
      </w:r>
      <w:r w:rsidRPr="00C14067">
        <w:rPr>
          <w:b/>
        </w:rPr>
        <w:t>-</w:t>
      </w:r>
      <w:r>
        <w:rPr>
          <w:b/>
        </w:rPr>
        <w:t xml:space="preserve"> </w:t>
      </w:r>
      <w:r w:rsidRPr="00C14067">
        <w:rPr>
          <w:b/>
        </w:rPr>
        <w:t>Ξενάγηση πόλης</w:t>
      </w:r>
      <w:r>
        <w:rPr>
          <w:b/>
        </w:rPr>
        <w:t xml:space="preserve"> – </w:t>
      </w:r>
      <w:r w:rsidRPr="00C14067">
        <w:rPr>
          <w:b/>
        </w:rPr>
        <w:t>Πράγα</w:t>
      </w:r>
    </w:p>
    <w:p w:rsidR="00C14067" w:rsidRDefault="00C14067" w:rsidP="00100FF6">
      <w:r w:rsidRPr="00C14067">
        <w:t xml:space="preserve">Πρωινό και αναχωρούμε για τη «Φλωρεντία του Βορρά», όπως αποκαλούν αλλιώς τη Δρέσδη, η οποία βρίσκεται στην ανατολική Γερμανία, στο ελεύθερο κρατίδιο της Σαξονίας. Θα δούμε τα ωραία κτίρια, αρχιτεκτονικού ρυθμού μπαρόκ και αναγέννησης, όπως η όπερα </w:t>
      </w:r>
      <w:proofErr w:type="spellStart"/>
      <w:r w:rsidRPr="00C14067">
        <w:t>Zwinger</w:t>
      </w:r>
      <w:proofErr w:type="spellEnd"/>
      <w:r w:rsidRPr="00C14067">
        <w:t xml:space="preserve">, τμήμα των ανακτόρων των βασιλέων της Σαξονίας με τον όμορφο κήπο και τις αίθουσες που φιλοξενούν σήμερα τις εκθέσεις των παλιών δασκάλων ζωγράφων, αλλά και το μουσείο της μπλε πορσελάνης. Θα δούμε, επίσης, την πανέμορφη εκκλησία των γυναικών </w:t>
      </w:r>
      <w:proofErr w:type="spellStart"/>
      <w:r w:rsidRPr="00C14067">
        <w:t>Frauenkirche</w:t>
      </w:r>
      <w:proofErr w:type="spellEnd"/>
      <w:r w:rsidRPr="00C14067">
        <w:t xml:space="preserve"> και άλλα αξιοθέατα.</w:t>
      </w:r>
      <w:r>
        <w:t xml:space="preserve"> Ελεύθερος χρόνος και στη συνέχεια αναχωρούμε για την Πράγα. Άφιξη και τακτοποίηση στο ξενοδοχείο μας.</w:t>
      </w:r>
    </w:p>
    <w:p w:rsidR="003B2879" w:rsidRPr="003B2879" w:rsidRDefault="00C14067" w:rsidP="003B2879">
      <w:pPr>
        <w:rPr>
          <w:b/>
        </w:rPr>
      </w:pPr>
      <w:r w:rsidRPr="00C14067">
        <w:rPr>
          <w:b/>
        </w:rPr>
        <w:t>3</w:t>
      </w:r>
      <w:r w:rsidRPr="00C14067">
        <w:rPr>
          <w:b/>
          <w:vertAlign w:val="superscript"/>
        </w:rPr>
        <w:t>η</w:t>
      </w:r>
      <w:r w:rsidRPr="00C14067">
        <w:rPr>
          <w:b/>
        </w:rPr>
        <w:t xml:space="preserve"> Μέρα | </w:t>
      </w:r>
      <w:r w:rsidR="003B2879" w:rsidRPr="003B2879">
        <w:rPr>
          <w:b/>
        </w:rPr>
        <w:t xml:space="preserve">Πράγα – </w:t>
      </w:r>
      <w:proofErr w:type="spellStart"/>
      <w:r w:rsidR="003B2879" w:rsidRPr="003B2879">
        <w:rPr>
          <w:b/>
        </w:rPr>
        <w:t>Καστρούπολη</w:t>
      </w:r>
      <w:proofErr w:type="spellEnd"/>
      <w:r w:rsidR="003B2879" w:rsidRPr="003B2879">
        <w:rPr>
          <w:b/>
        </w:rPr>
        <w:t xml:space="preserve"> - Ξενάγηση πόλης – Κρουαζιέρα. </w:t>
      </w:r>
    </w:p>
    <w:p w:rsidR="003B2879" w:rsidRDefault="003B2879" w:rsidP="003B2879">
      <w:r w:rsidRPr="003B2879">
        <w:t xml:space="preserve">Πρωινό και ξεκινάμε την περιήγηση μας. Θα γνωρίσουμε την </w:t>
      </w:r>
      <w:proofErr w:type="spellStart"/>
      <w:r w:rsidRPr="003B2879">
        <w:t>Καστρούπολη</w:t>
      </w:r>
      <w:proofErr w:type="spellEnd"/>
      <w:r w:rsidRPr="003B2879">
        <w:t xml:space="preserve"> και το Κάστρο που βρίσκεται στην κορυφή του λόφου </w:t>
      </w:r>
      <w:proofErr w:type="spellStart"/>
      <w:r w:rsidRPr="003B2879">
        <w:t>Χρατσάνι</w:t>
      </w:r>
      <w:proofErr w:type="spellEnd"/>
      <w:r w:rsidRPr="003B2879">
        <w:t>. Στη συνέχεια θα αναχωρήσουμε για την παλιά πόλη για να ξεκινήσει η ξενάγηση μας. Θα δούμε την πλατεία της Παλιάς Πόλης (</w:t>
      </w:r>
      <w:proofErr w:type="spellStart"/>
      <w:r w:rsidRPr="003B2879">
        <w:t>Staromestskenamesti</w:t>
      </w:r>
      <w:proofErr w:type="spellEnd"/>
      <w:r w:rsidRPr="003B2879">
        <w:t xml:space="preserve">), το μεσαιωνικό Δημαρχείο  με το αστρονομικό ρολόι, το ναό της Παναγίας </w:t>
      </w:r>
      <w:proofErr w:type="spellStart"/>
      <w:r w:rsidRPr="003B2879">
        <w:t>Τυν</w:t>
      </w:r>
      <w:proofErr w:type="spellEnd"/>
      <w:r w:rsidRPr="003B2879">
        <w:t xml:space="preserve">, την Εβραϊκή συνοικία, το γοτθικό Πύργο της πυρίτιδας, το Πανεπιστήμιο του Καρόλου, το Θέατρο </w:t>
      </w:r>
      <w:proofErr w:type="spellStart"/>
      <w:r w:rsidRPr="003B2879">
        <w:t>Νόστιτς</w:t>
      </w:r>
      <w:proofErr w:type="spellEnd"/>
      <w:r w:rsidRPr="003B2879">
        <w:t xml:space="preserve">, την πλατεία </w:t>
      </w:r>
      <w:proofErr w:type="spellStart"/>
      <w:r w:rsidRPr="003B2879">
        <w:t>Βενσεσλάβ</w:t>
      </w:r>
      <w:proofErr w:type="spellEnd"/>
      <w:r w:rsidRPr="003B2879">
        <w:t xml:space="preserve"> (</w:t>
      </w:r>
      <w:proofErr w:type="spellStart"/>
      <w:r w:rsidRPr="003B2879">
        <w:t>Václavskénamesti</w:t>
      </w:r>
      <w:proofErr w:type="spellEnd"/>
      <w:r w:rsidRPr="003B2879">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3B2879">
        <w:t>Moldova</w:t>
      </w:r>
      <w:proofErr w:type="spellEnd"/>
      <w:r w:rsidRPr="003B2879">
        <w:t xml:space="preserve">, ή στα Τσέχικα </w:t>
      </w:r>
      <w:proofErr w:type="spellStart"/>
      <w:r w:rsidRPr="003B2879">
        <w:t>Vltava</w:t>
      </w:r>
      <w:proofErr w:type="spellEnd"/>
      <w:r w:rsidRPr="003B2879">
        <w:t>. Χαλαροί, θα θαυμάσουμε το Κάστρο, τη γέφυρα, και όλα τα άλλα πανέμορφα αξιοθέατα της μεσαιωνικής πόλης, από άλλη οπτική γωνία.</w:t>
      </w:r>
    </w:p>
    <w:p w:rsidR="003B2879" w:rsidRDefault="003B2879" w:rsidP="003B2879">
      <w:pPr>
        <w:rPr>
          <w:b/>
        </w:rPr>
      </w:pPr>
      <w:r w:rsidRPr="003B2879">
        <w:rPr>
          <w:b/>
        </w:rPr>
        <w:t>4</w:t>
      </w:r>
      <w:r w:rsidRPr="003B2879">
        <w:rPr>
          <w:b/>
          <w:vertAlign w:val="superscript"/>
        </w:rPr>
        <w:t>η</w:t>
      </w:r>
      <w:r w:rsidRPr="003B2879">
        <w:rPr>
          <w:b/>
        </w:rPr>
        <w:t xml:space="preserve"> Μέρα | Πράγα - Νυρεμβέργη - Ξενάγηση πόλης</w:t>
      </w:r>
      <w:r>
        <w:rPr>
          <w:b/>
        </w:rPr>
        <w:t>.</w:t>
      </w:r>
    </w:p>
    <w:p w:rsidR="003B2879" w:rsidRDefault="003B3C1B" w:rsidP="003B2879">
      <w:r w:rsidRPr="003B3C1B">
        <w:lastRenderedPageBreak/>
        <w:t xml:space="preserve">Πρωινό και στη συνέχεια θα αναχωρήσουμε για την Νυρεμβέργη. Άφιξη στην πόλη που συνέδεσε το όνομα της με την νεότερη ιστορία της Γερμανίας και στη πατρίδα του ζωγράφου της Αναγέννησης, Άλμπερτ </w:t>
      </w:r>
      <w:proofErr w:type="spellStart"/>
      <w:r w:rsidRPr="003B3C1B">
        <w:t>Ντύρερ</w:t>
      </w:r>
      <w:proofErr w:type="spellEnd"/>
      <w:r w:rsidRPr="003B3C1B">
        <w:t xml:space="preserve">. Στην περιήγηση μας θα δούμε το εντυπωσιακό κέντρο, που διαρρέει ο ποταμός </w:t>
      </w:r>
      <w:proofErr w:type="spellStart"/>
      <w:r w:rsidRPr="003B3C1B">
        <w:t>Ρέγκνιτζ</w:t>
      </w:r>
      <w:proofErr w:type="spellEnd"/>
      <w:r w:rsidRPr="003B3C1B">
        <w:t>, με τα μεσαιωνικά κτίρια και τα οχυρωματικά έργα που την περιβάλλουν. Θα συναντήσουμε το κτίριο που στέγασε το Συμμαχικό Δικαστήριο του Β’ Παγκοσμίου πολέμου, την κεντρική πλατεία, το Δημαρχείο και τον εντυπωσιακό Καθεδρικό Ναό.</w:t>
      </w:r>
      <w:r>
        <w:t xml:space="preserve"> Στη συνέχεια αναχώρηση για το ξενοδοχείο μας. Τακτοποίηση.</w:t>
      </w:r>
    </w:p>
    <w:p w:rsidR="003B3C1B" w:rsidRDefault="003B3C1B" w:rsidP="003B2879">
      <w:pPr>
        <w:rPr>
          <w:b/>
        </w:rPr>
      </w:pPr>
      <w:r w:rsidRPr="003B3C1B">
        <w:rPr>
          <w:b/>
        </w:rPr>
        <w:t>5</w:t>
      </w:r>
      <w:r w:rsidRPr="003B3C1B">
        <w:rPr>
          <w:b/>
          <w:vertAlign w:val="superscript"/>
        </w:rPr>
        <w:t>η</w:t>
      </w:r>
      <w:r w:rsidRPr="003B3C1B">
        <w:rPr>
          <w:b/>
        </w:rPr>
        <w:t xml:space="preserve"> Μέρα | Νυρεμβέργη </w:t>
      </w:r>
      <w:r>
        <w:rPr>
          <w:b/>
        </w:rPr>
        <w:t>–</w:t>
      </w:r>
      <w:r w:rsidRPr="003B3C1B">
        <w:rPr>
          <w:b/>
        </w:rPr>
        <w:t xml:space="preserve"> Ρέγκενσμπουργκ</w:t>
      </w:r>
    </w:p>
    <w:p w:rsidR="003B3C1B" w:rsidRDefault="003B3C1B" w:rsidP="003B2879">
      <w:r w:rsidRPr="003B3C1B">
        <w:t xml:space="preserve">Πρωινό και αναχωρούμε για το Ρέγκενσμπουργκ, την πρώτη πρωτεύουσα της Βαυαρίας μέχρι το 1805, αγαπημένη πόλη των Κάιζερ. Έδρα των πρώτων ταχυδρομείων με σπουδαίο εμπορικό κέντρο. Σύντομη περιήγηση στην παλιά πόλη, όπου θα θαυμάσουμε από κοντά τα Μεσαιωνικά κτίρια, την  Πέτρινη Γέφυρα που χρονολογείται από τον 12ο αιώνα και χρησιμοποιήθηκε από τους Σταυροφόρους κατά τη μετάβασή τους στους Ιερούς Τόπους. Θα δούμε το δημαρχείο , τον Καθεδρικό του </w:t>
      </w:r>
      <w:r w:rsidRPr="003B3C1B">
        <w:rPr>
          <w:lang w:val="en-US"/>
        </w:rPr>
        <w:t>Regensburg</w:t>
      </w:r>
      <w:r w:rsidRPr="003B3C1B">
        <w:t xml:space="preserve"> (αλλιώς γνωστός ως </w:t>
      </w:r>
      <w:r w:rsidRPr="003B3C1B">
        <w:rPr>
          <w:lang w:val="en-US"/>
        </w:rPr>
        <w:t>Dom</w:t>
      </w:r>
      <w:r w:rsidRPr="003B3C1B">
        <w:t xml:space="preserve"> </w:t>
      </w:r>
      <w:r w:rsidRPr="003B3C1B">
        <w:rPr>
          <w:lang w:val="en-US"/>
        </w:rPr>
        <w:t>St</w:t>
      </w:r>
      <w:r w:rsidRPr="003B3C1B">
        <w:t xml:space="preserve">. </w:t>
      </w:r>
      <w:r w:rsidRPr="003B3C1B">
        <w:rPr>
          <w:lang w:val="en-US"/>
        </w:rPr>
        <w:t>Peter</w:t>
      </w:r>
      <w:r w:rsidRPr="003B3C1B">
        <w:t xml:space="preserve">) που είναι ένα από τα καλύτερα δείγματα Γοτθικής αρχιτεκτονικής της Γερμανίας, την εκκλησία του </w:t>
      </w:r>
      <w:r w:rsidRPr="003B3C1B">
        <w:rPr>
          <w:lang w:val="en-US"/>
        </w:rPr>
        <w:t>St</w:t>
      </w:r>
      <w:r w:rsidRPr="003B3C1B">
        <w:t xml:space="preserve">. </w:t>
      </w:r>
      <w:r w:rsidRPr="003B3C1B">
        <w:rPr>
          <w:lang w:val="en-US"/>
        </w:rPr>
        <w:t>James</w:t>
      </w:r>
      <w:r w:rsidRPr="003B3C1B">
        <w:t xml:space="preserve">, επίσης γνωστή ως </w:t>
      </w:r>
      <w:proofErr w:type="spellStart"/>
      <w:r w:rsidRPr="003B3C1B">
        <w:rPr>
          <w:lang w:val="en-US"/>
        </w:rPr>
        <w:t>Schottenkirche</w:t>
      </w:r>
      <w:proofErr w:type="spellEnd"/>
      <w:r w:rsidRPr="003B3C1B">
        <w:t xml:space="preserve">. </w:t>
      </w:r>
      <w:r>
        <w:t>Επιστροφή το απόγευμα στο ξενοδοχείο μας Νυρεμβέργη.</w:t>
      </w:r>
    </w:p>
    <w:p w:rsidR="00C14067" w:rsidRDefault="005E2D50" w:rsidP="00100FF6">
      <w:pPr>
        <w:rPr>
          <w:b/>
        </w:rPr>
      </w:pPr>
      <w:r w:rsidRPr="005E2D50">
        <w:rPr>
          <w:b/>
        </w:rPr>
        <w:t>6η Μέρα | Νυρεμβέργη - Μόναχο - Περιήγηση - Μόναχο - Πτήση επιστροφής</w:t>
      </w:r>
    </w:p>
    <w:p w:rsidR="005E2D50" w:rsidRDefault="005E2D50" w:rsidP="00100FF6">
      <w:r w:rsidRPr="005E2D50">
        <w:t xml:space="preserve">Πρωινό και αναχωρούμε για το Μόναχο. Άφιξη και ξεκινάμε την ξενάγηση μας. Θα δούμε την κεντρική πλατεία </w:t>
      </w:r>
      <w:proofErr w:type="spellStart"/>
      <w:r w:rsidRPr="005E2D50">
        <w:t>Μαριενπλατς</w:t>
      </w:r>
      <w:proofErr w:type="spellEnd"/>
      <w:r w:rsidRPr="005E2D50">
        <w:t xml:space="preserve"> με το παλαιό δημαρχείο, το επιβλητικό νέο δημαρχείο με τις 43 καμπάνες και τον κίονα της Παναγίας, με το χρυσό άγαλμα της. Θα συνεχίσουμε με την εκκλησία του Αγίου Πέτρου, την παλαιότερη εκκλησία του Μονάχου. Θα διασχίσουμε την </w:t>
      </w:r>
      <w:proofErr w:type="spellStart"/>
      <w:r w:rsidRPr="005E2D50">
        <w:t>Βικτουαλιενμαρκτ</w:t>
      </w:r>
      <w:proofErr w:type="spellEnd"/>
      <w:r w:rsidRPr="005E2D50">
        <w:t xml:space="preserve">, μία ανοιχτή αγορά εδώδιμων ειδών με προϊόντα από όλο τον κόσμο. Θα δούμε στην εκκλησία του Αγίου Ιωάννη </w:t>
      </w:r>
      <w:proofErr w:type="spellStart"/>
      <w:r w:rsidRPr="005E2D50">
        <w:t>Νέπομουκ</w:t>
      </w:r>
      <w:proofErr w:type="spellEnd"/>
      <w:r w:rsidRPr="005E2D50">
        <w:t xml:space="preserve">, ένα από τα αντιπροσωπευτικότερα δείγματα της αρχιτεκτονικής μπαρόκ και σπίτι των αδελφών </w:t>
      </w:r>
      <w:proofErr w:type="spellStart"/>
      <w:r w:rsidRPr="005E2D50">
        <w:t>Ασσαμ</w:t>
      </w:r>
      <w:proofErr w:type="spellEnd"/>
      <w:r w:rsidRPr="005E2D50">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5E2D50">
        <w:t>Προμενάντεπλατς</w:t>
      </w:r>
      <w:proofErr w:type="spellEnd"/>
      <w:r w:rsidRPr="005E2D50">
        <w:t xml:space="preserve"> και στον ιστορικό Ναό του </w:t>
      </w:r>
      <w:proofErr w:type="spellStart"/>
      <w:r w:rsidRPr="005E2D50">
        <w:t>Σωτήρος</w:t>
      </w:r>
      <w:proofErr w:type="spellEnd"/>
      <w:r w:rsidRPr="005E2D50">
        <w:t xml:space="preserve"> (</w:t>
      </w:r>
      <w:proofErr w:type="spellStart"/>
      <w:r w:rsidRPr="005E2D50">
        <w:t>Salvatorkirche</w:t>
      </w:r>
      <w:proofErr w:type="spellEnd"/>
      <w:r w:rsidRPr="005E2D50">
        <w:t xml:space="preserve">), ο οποίος το 1828 είχε παραχωρηθεί από το βασιλιά Λουδοβίκο Α΄ στον Ελληνισμό της πόλεως. Ακολουθεί η </w:t>
      </w:r>
      <w:proofErr w:type="spellStart"/>
      <w:r w:rsidRPr="005E2D50">
        <w:t>Τεατίνερστρασσε</w:t>
      </w:r>
      <w:proofErr w:type="spellEnd"/>
      <w:r w:rsidRPr="005E2D50">
        <w:t xml:space="preserve"> (πεζόδρομος με καταστήματα) και η </w:t>
      </w:r>
      <w:proofErr w:type="spellStart"/>
      <w:r w:rsidRPr="005E2D50">
        <w:t>Οντεόνσπλατς</w:t>
      </w:r>
      <w:proofErr w:type="spellEnd"/>
      <w:r w:rsidRPr="005E2D50">
        <w:t xml:space="preserve">, συνεχίζουμε στη </w:t>
      </w:r>
      <w:proofErr w:type="spellStart"/>
      <w:r w:rsidRPr="005E2D50">
        <w:t>Ρέσιντεντςστρασσε</w:t>
      </w:r>
      <w:proofErr w:type="spellEnd"/>
      <w:r w:rsidRPr="005E2D50">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5E2D50">
        <w:t>ρεσιντέντς</w:t>
      </w:r>
      <w:proofErr w:type="spellEnd"/>
      <w:r w:rsidRPr="005E2D50">
        <w:t xml:space="preserve">) και του νεοκλασικού ρυθμού κτίριο της Όπερας του Μονάχου. Θα συνεχίσουμε με το </w:t>
      </w:r>
      <w:proofErr w:type="spellStart"/>
      <w:r w:rsidRPr="005E2D50">
        <w:t>Χόφμπροιχαους</w:t>
      </w:r>
      <w:proofErr w:type="spellEnd"/>
      <w:r w:rsidRPr="005E2D50">
        <w:t>,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Στη συνέχεια αναχωρούμε για το αεροδρόμιο για την πτήση της επιστροφής.</w:t>
      </w:r>
    </w:p>
    <w:p w:rsidR="0064424B" w:rsidRPr="0064424B" w:rsidRDefault="0064424B" w:rsidP="0064424B"/>
    <w:tbl>
      <w:tblPr>
        <w:tblW w:w="10632" w:type="dxa"/>
        <w:jc w:val="center"/>
        <w:tblCellMar>
          <w:left w:w="0" w:type="dxa"/>
          <w:right w:w="0" w:type="dxa"/>
        </w:tblCellMar>
        <w:tblLook w:val="04A0" w:firstRow="1" w:lastRow="0" w:firstColumn="1" w:lastColumn="0" w:noHBand="0" w:noVBand="1"/>
      </w:tblPr>
      <w:tblGrid>
        <w:gridCol w:w="1428"/>
        <w:gridCol w:w="637"/>
        <w:gridCol w:w="1005"/>
        <w:gridCol w:w="1042"/>
        <w:gridCol w:w="2126"/>
        <w:gridCol w:w="1616"/>
        <w:gridCol w:w="2778"/>
      </w:tblGrid>
      <w:tr w:rsidR="0064424B" w:rsidRPr="0064424B" w:rsidTr="00A83BD1">
        <w:trPr>
          <w:trHeight w:val="315"/>
          <w:jc w:val="center"/>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4424B" w:rsidRPr="0064424B" w:rsidRDefault="0064424B" w:rsidP="0064424B">
            <w:pPr>
              <w:jc w:val="center"/>
              <w:rPr>
                <w:b/>
                <w:bCs/>
              </w:rPr>
            </w:pPr>
            <w:r>
              <w:rPr>
                <w:b/>
                <w:bCs/>
              </w:rPr>
              <w:t>Νυρεμβέργη – Βερολίνο - Πράγα</w:t>
            </w:r>
            <w:r w:rsidRPr="0064424B">
              <w:rPr>
                <w:b/>
                <w:bCs/>
              </w:rPr>
              <w:t xml:space="preserve"> 6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4424B" w:rsidRPr="0064424B" w:rsidRDefault="0064424B" w:rsidP="0064424B">
            <w:pPr>
              <w:jc w:val="center"/>
              <w:rPr>
                <w:b/>
                <w:bCs/>
              </w:rPr>
            </w:pPr>
            <w:r w:rsidRPr="0064424B">
              <w:rPr>
                <w:b/>
                <w:bCs/>
              </w:rPr>
              <w:t xml:space="preserve">Αναχώρηση: </w:t>
            </w:r>
            <w:r>
              <w:rPr>
                <w:b/>
                <w:bCs/>
              </w:rPr>
              <w:t>17</w:t>
            </w:r>
            <w:r w:rsidRPr="0064424B">
              <w:rPr>
                <w:b/>
                <w:bCs/>
              </w:rPr>
              <w:t>.04.25 - Πακέτο εκδρομής</w:t>
            </w:r>
          </w:p>
        </w:tc>
      </w:tr>
      <w:tr w:rsidR="0064424B" w:rsidRPr="0064424B" w:rsidTr="00A83BD1">
        <w:trPr>
          <w:trHeight w:val="31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rPr>
                <w:b/>
                <w:bCs/>
              </w:rPr>
            </w:pPr>
            <w:r w:rsidRPr="0064424B">
              <w:rPr>
                <w:b/>
                <w:bCs/>
              </w:rPr>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rPr>
                <w:b/>
                <w:bCs/>
              </w:rPr>
            </w:pPr>
            <w:proofErr w:type="spellStart"/>
            <w:r w:rsidRPr="0064424B">
              <w:rPr>
                <w:b/>
                <w:bCs/>
              </w:rPr>
              <w:t>Κατ</w:t>
            </w:r>
            <w:proofErr w:type="spellEnd"/>
            <w:r w:rsidRPr="0064424B">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rPr>
                <w:b/>
                <w:bCs/>
              </w:rPr>
            </w:pPr>
            <w:r w:rsidRPr="0064424B">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rPr>
                <w:b/>
                <w:bCs/>
              </w:rPr>
            </w:pPr>
            <w:r w:rsidRPr="0064424B">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rPr>
                <w:b/>
                <w:bCs/>
              </w:rPr>
            </w:pPr>
            <w:r w:rsidRPr="0064424B">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rPr>
                <w:b/>
                <w:bCs/>
              </w:rPr>
            </w:pPr>
            <w:proofErr w:type="spellStart"/>
            <w:r w:rsidRPr="0064424B">
              <w:rPr>
                <w:b/>
                <w:bCs/>
              </w:rPr>
              <w:t>Επιβ</w:t>
            </w:r>
            <w:proofErr w:type="spellEnd"/>
            <w:r w:rsidRPr="0064424B">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rPr>
                <w:b/>
                <w:bCs/>
              </w:rPr>
            </w:pPr>
            <w:r w:rsidRPr="0064424B">
              <w:rPr>
                <w:b/>
                <w:bCs/>
              </w:rPr>
              <w:t>Γενικές Πληροφορίες</w:t>
            </w:r>
          </w:p>
        </w:tc>
      </w:tr>
      <w:tr w:rsidR="0064424B" w:rsidRPr="0064424B" w:rsidTr="00A83BD1">
        <w:trPr>
          <w:trHeight w:val="112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Default="0064424B" w:rsidP="0064424B">
            <w:pPr>
              <w:jc w:val="center"/>
              <w:rPr>
                <w:lang w:val="en-US"/>
              </w:rPr>
            </w:pPr>
            <w:r w:rsidRPr="0064424B">
              <w:rPr>
                <w:lang w:val="en-US"/>
              </w:rPr>
              <w:lastRenderedPageBreak/>
              <w:t>(</w:t>
            </w:r>
            <w:r>
              <w:t>Βερολίνο</w:t>
            </w:r>
            <w:r w:rsidRPr="0064424B">
              <w:rPr>
                <w:lang w:val="en-US"/>
              </w:rPr>
              <w:t xml:space="preserve">) </w:t>
            </w:r>
          </w:p>
          <w:p w:rsidR="0064424B" w:rsidRPr="0064424B" w:rsidRDefault="0064424B" w:rsidP="0064424B">
            <w:pPr>
              <w:jc w:val="center"/>
              <w:rPr>
                <w:lang w:val="en-US"/>
              </w:rPr>
            </w:pPr>
            <w:r w:rsidRPr="0064424B">
              <w:rPr>
                <w:lang w:val="en-US"/>
              </w:rPr>
              <w:t>H4 Hotel (</w:t>
            </w:r>
            <w:r w:rsidRPr="0064424B">
              <w:t>Κεντρικό</w:t>
            </w:r>
            <w:r w:rsidRPr="0064424B">
              <w:rPr>
                <w:lang w:val="en-US"/>
              </w:rPr>
              <w:t>)</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pPr>
            <w:r w:rsidRPr="0064424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pPr>
            <w:r w:rsidRPr="0064424B">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B51165" w:rsidP="0064424B">
            <w:pPr>
              <w:jc w:val="center"/>
            </w:pPr>
            <w:r>
              <w:rPr>
                <w:lang w:val="en-US"/>
              </w:rPr>
              <w:t>7</w:t>
            </w:r>
            <w:r w:rsidR="00985F32">
              <w:rPr>
                <w:lang w:val="en-US"/>
              </w:rPr>
              <w:t>7</w:t>
            </w:r>
            <w:bookmarkStart w:id="0" w:name="_GoBack"/>
            <w:bookmarkEnd w:id="0"/>
            <w:r>
              <w:rPr>
                <w:lang w:val="en-US"/>
              </w:rPr>
              <w:t>5</w:t>
            </w:r>
            <w:r w:rsidR="0064424B" w:rsidRPr="0064424B">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B51165" w:rsidP="0064424B">
            <w:pPr>
              <w:jc w:val="center"/>
            </w:pPr>
            <w:r>
              <w:rPr>
                <w:lang w:val="en-US"/>
              </w:rPr>
              <w:t>619</w:t>
            </w:r>
            <w:r w:rsidR="0064424B" w:rsidRPr="0064424B">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331FFF" w:rsidP="0064424B">
            <w:pPr>
              <w:jc w:val="center"/>
            </w:pPr>
            <w:r>
              <w:rPr>
                <w:lang w:val="en-US"/>
              </w:rPr>
              <w:t>295</w:t>
            </w:r>
            <w:r w:rsidR="0064424B" w:rsidRPr="0064424B">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pPr>
            <w:r w:rsidRPr="0064424B">
              <w:t xml:space="preserve">Πτήσεις με την </w:t>
            </w:r>
            <w:r w:rsidRPr="0064424B">
              <w:rPr>
                <w:lang w:val="en-US"/>
              </w:rPr>
              <w:t>Aegean</w:t>
            </w:r>
            <w:r w:rsidRPr="0064424B">
              <w:t xml:space="preserve"> </w:t>
            </w:r>
            <w:r w:rsidRPr="0064424B">
              <w:rPr>
                <w:lang w:val="en-US"/>
              </w:rPr>
              <w:t>Airlines</w:t>
            </w:r>
            <w:r w:rsidRPr="0064424B">
              <w:t>:</w:t>
            </w:r>
          </w:p>
          <w:p w:rsidR="0064424B" w:rsidRPr="0064424B" w:rsidRDefault="0064424B" w:rsidP="0064424B">
            <w:pPr>
              <w:jc w:val="center"/>
            </w:pPr>
            <w:r w:rsidRPr="0064424B">
              <w:t xml:space="preserve">Θεσσαλονίκη - </w:t>
            </w:r>
            <w:r>
              <w:t>Βερολίνο</w:t>
            </w:r>
            <w:r w:rsidRPr="0064424B">
              <w:t>:</w:t>
            </w:r>
          </w:p>
          <w:p w:rsidR="0064424B" w:rsidRPr="0064424B" w:rsidRDefault="0064424B" w:rsidP="0064424B">
            <w:pPr>
              <w:jc w:val="center"/>
            </w:pPr>
            <w:r w:rsidRPr="0064424B">
              <w:t>0</w:t>
            </w:r>
            <w:r>
              <w:t>6</w:t>
            </w:r>
            <w:r w:rsidRPr="0064424B">
              <w:t>:</w:t>
            </w:r>
            <w:r>
              <w:t>25</w:t>
            </w:r>
            <w:r w:rsidRPr="0064424B">
              <w:t>-0</w:t>
            </w:r>
            <w:r>
              <w:t>7</w:t>
            </w:r>
            <w:r w:rsidRPr="0064424B">
              <w:t>:</w:t>
            </w:r>
            <w:r>
              <w:t>50</w:t>
            </w:r>
          </w:p>
          <w:p w:rsidR="0064424B" w:rsidRPr="0064424B" w:rsidRDefault="0064424B" w:rsidP="0064424B">
            <w:pPr>
              <w:jc w:val="center"/>
            </w:pPr>
            <w:r>
              <w:t>Μόναχο</w:t>
            </w:r>
            <w:r w:rsidRPr="0064424B">
              <w:t xml:space="preserve"> - Θεσσαλονίκη:</w:t>
            </w:r>
          </w:p>
          <w:p w:rsidR="0064424B" w:rsidRPr="0064424B" w:rsidRDefault="0064424B" w:rsidP="0064424B">
            <w:pPr>
              <w:jc w:val="center"/>
            </w:pPr>
            <w:r>
              <w:t>20</w:t>
            </w:r>
            <w:r w:rsidRPr="0064424B">
              <w:t>:</w:t>
            </w:r>
            <w:r>
              <w:t>00</w:t>
            </w:r>
            <w:r w:rsidRPr="0064424B">
              <w:t>-2</w:t>
            </w:r>
            <w:r>
              <w:t>3</w:t>
            </w:r>
            <w:r w:rsidRPr="0064424B">
              <w:t>:</w:t>
            </w:r>
            <w:r>
              <w:t>00</w:t>
            </w:r>
          </w:p>
        </w:tc>
      </w:tr>
      <w:tr w:rsidR="0064424B" w:rsidRPr="0064424B" w:rsidTr="00A83BD1">
        <w:trPr>
          <w:trHeight w:val="112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64424B" w:rsidRPr="0064424B" w:rsidRDefault="0064424B" w:rsidP="0064424B">
            <w:pPr>
              <w:jc w:val="center"/>
              <w:rPr>
                <w:lang w:val="en-US"/>
              </w:rPr>
            </w:pPr>
            <w:r w:rsidRPr="0064424B">
              <w:rPr>
                <w:lang w:val="en-US"/>
              </w:rPr>
              <w:t>(</w:t>
            </w:r>
            <w:r>
              <w:t>Πράγα</w:t>
            </w:r>
            <w:r w:rsidRPr="0064424B">
              <w:rPr>
                <w:lang w:val="en-US"/>
              </w:rPr>
              <w:t xml:space="preserve">) </w:t>
            </w:r>
          </w:p>
          <w:p w:rsidR="0064424B" w:rsidRPr="0064424B" w:rsidRDefault="0064424B" w:rsidP="0064424B">
            <w:pPr>
              <w:jc w:val="center"/>
              <w:rPr>
                <w:lang w:val="en-US"/>
              </w:rPr>
            </w:pPr>
            <w:r>
              <w:rPr>
                <w:lang w:val="en-US"/>
              </w:rPr>
              <w:t>Duo Hotel or Similar</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64424B" w:rsidRPr="0064424B" w:rsidRDefault="0064424B" w:rsidP="0064424B">
            <w:pPr>
              <w:jc w:val="center"/>
              <w:rPr>
                <w:lang w:val="en-US"/>
              </w:rPr>
            </w:pPr>
            <w:r>
              <w:rPr>
                <w:lang w:val="en-US"/>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64424B" w:rsidRPr="0064424B" w:rsidRDefault="0064424B" w:rsidP="0064424B">
            <w:pPr>
              <w:jc w:val="center"/>
            </w:pPr>
            <w:r>
              <w:t>Πρωινό</w:t>
            </w:r>
          </w:p>
        </w:tc>
        <w:tc>
          <w:tcPr>
            <w:tcW w:w="1042" w:type="dxa"/>
            <w:vMerge/>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64424B" w:rsidRPr="0064424B" w:rsidRDefault="0064424B" w:rsidP="0064424B">
            <w:pPr>
              <w:jc w:val="center"/>
              <w:rPr>
                <w:lang w:val="en-US"/>
              </w:rPr>
            </w:pPr>
          </w:p>
        </w:tc>
        <w:tc>
          <w:tcPr>
            <w:tcW w:w="2126" w:type="dxa"/>
            <w:vMerge/>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64424B" w:rsidRPr="0064424B" w:rsidRDefault="0064424B" w:rsidP="0064424B">
            <w:pPr>
              <w:jc w:val="center"/>
              <w:rPr>
                <w:lang w:val="en-US"/>
              </w:rPr>
            </w:pPr>
          </w:p>
        </w:tc>
        <w:tc>
          <w:tcPr>
            <w:tcW w:w="1616" w:type="dxa"/>
            <w:vMerge/>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64424B" w:rsidRPr="0064424B" w:rsidRDefault="0064424B" w:rsidP="0064424B">
            <w:pPr>
              <w:jc w:val="center"/>
              <w:rPr>
                <w:lang w:val="en-US"/>
              </w:rPr>
            </w:pPr>
          </w:p>
        </w:tc>
        <w:tc>
          <w:tcPr>
            <w:tcW w:w="2778" w:type="dxa"/>
            <w:vMerge/>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64424B" w:rsidRPr="0064424B" w:rsidRDefault="0064424B" w:rsidP="0064424B">
            <w:pPr>
              <w:jc w:val="center"/>
              <w:rPr>
                <w:lang w:val="en-US"/>
              </w:rPr>
            </w:pPr>
          </w:p>
        </w:tc>
      </w:tr>
      <w:tr w:rsidR="0064424B" w:rsidRPr="0064424B" w:rsidTr="00A83BD1">
        <w:trPr>
          <w:trHeight w:val="1200"/>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B51165" w:rsidRDefault="0064424B" w:rsidP="0064424B">
            <w:pPr>
              <w:jc w:val="center"/>
              <w:rPr>
                <w:lang w:val="en-US"/>
              </w:rPr>
            </w:pPr>
            <w:r w:rsidRPr="00B51165">
              <w:rPr>
                <w:lang w:val="en-US"/>
              </w:rPr>
              <w:t>(</w:t>
            </w:r>
            <w:r w:rsidR="00B51165">
              <w:t>Νυρεμβέργη</w:t>
            </w:r>
            <w:r w:rsidRPr="00B51165">
              <w:rPr>
                <w:lang w:val="en-US"/>
              </w:rPr>
              <w:t xml:space="preserve">) </w:t>
            </w:r>
            <w:r w:rsidR="00B51165">
              <w:rPr>
                <w:lang w:val="en-US"/>
              </w:rPr>
              <w:t>Hotel Victoria</w:t>
            </w:r>
            <w:r w:rsidRPr="00B51165">
              <w:rPr>
                <w:lang w:val="en-US"/>
              </w:rPr>
              <w:t xml:space="preserve"> (</w:t>
            </w:r>
            <w:r w:rsidRPr="0064424B">
              <w:t>Κεντρικό</w:t>
            </w:r>
            <w:r w:rsidRPr="00B51165">
              <w:rPr>
                <w:lang w:val="en-US"/>
              </w:rPr>
              <w:t>)</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pPr>
            <w:r w:rsidRPr="0064424B">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4424B" w:rsidRPr="0064424B" w:rsidRDefault="0064424B" w:rsidP="0064424B">
            <w:pPr>
              <w:jc w:val="center"/>
            </w:pPr>
            <w:r w:rsidRPr="0064424B">
              <w:t>Πρωινό</w:t>
            </w:r>
          </w:p>
        </w:tc>
        <w:tc>
          <w:tcPr>
            <w:tcW w:w="1042" w:type="dxa"/>
            <w:vMerge/>
            <w:tcBorders>
              <w:top w:val="single" w:sz="6" w:space="0" w:color="CCCCCC"/>
              <w:left w:val="single" w:sz="6" w:space="0" w:color="CCCCCC"/>
              <w:bottom w:val="single" w:sz="12" w:space="0" w:color="000000"/>
              <w:right w:val="single" w:sz="12" w:space="0" w:color="000000"/>
            </w:tcBorders>
            <w:vAlign w:val="center"/>
            <w:hideMark/>
          </w:tcPr>
          <w:p w:rsidR="0064424B" w:rsidRPr="0064424B" w:rsidRDefault="0064424B" w:rsidP="0064424B"/>
        </w:tc>
        <w:tc>
          <w:tcPr>
            <w:tcW w:w="2126" w:type="dxa"/>
            <w:vMerge/>
            <w:tcBorders>
              <w:top w:val="single" w:sz="6" w:space="0" w:color="CCCCCC"/>
              <w:left w:val="single" w:sz="6" w:space="0" w:color="CCCCCC"/>
              <w:bottom w:val="single" w:sz="12" w:space="0" w:color="000000"/>
              <w:right w:val="single" w:sz="12" w:space="0" w:color="000000"/>
            </w:tcBorders>
            <w:vAlign w:val="center"/>
            <w:hideMark/>
          </w:tcPr>
          <w:p w:rsidR="0064424B" w:rsidRPr="0064424B" w:rsidRDefault="0064424B" w:rsidP="0064424B"/>
        </w:tc>
        <w:tc>
          <w:tcPr>
            <w:tcW w:w="1616" w:type="dxa"/>
            <w:vMerge/>
            <w:tcBorders>
              <w:top w:val="single" w:sz="6" w:space="0" w:color="CCCCCC"/>
              <w:left w:val="single" w:sz="6" w:space="0" w:color="CCCCCC"/>
              <w:bottom w:val="single" w:sz="12" w:space="0" w:color="000000"/>
              <w:right w:val="single" w:sz="12" w:space="0" w:color="000000"/>
            </w:tcBorders>
            <w:vAlign w:val="center"/>
            <w:hideMark/>
          </w:tcPr>
          <w:p w:rsidR="0064424B" w:rsidRPr="0064424B" w:rsidRDefault="0064424B" w:rsidP="0064424B"/>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4424B" w:rsidRPr="0064424B" w:rsidRDefault="0064424B" w:rsidP="0064424B"/>
        </w:tc>
      </w:tr>
      <w:tr w:rsidR="0064424B" w:rsidRPr="0064424B" w:rsidTr="00A83BD1">
        <w:trPr>
          <w:trHeight w:val="2250"/>
          <w:jc w:val="center"/>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4424B" w:rsidRPr="0064424B" w:rsidRDefault="0064424B" w:rsidP="0064424B">
            <w:pPr>
              <w:rPr>
                <w:b/>
                <w:bCs/>
              </w:rPr>
            </w:pPr>
            <w:r w:rsidRPr="0064424B">
              <w:rPr>
                <w:b/>
                <w:bCs/>
              </w:rPr>
              <w:t xml:space="preserve">Στη τιμή περιλαμβάνονται: </w:t>
            </w:r>
            <w:r w:rsidRPr="0064424B">
              <w:t xml:space="preserve">Αεροπορικά με την </w:t>
            </w:r>
            <w:r w:rsidRPr="0064424B">
              <w:rPr>
                <w:lang w:val="en-US"/>
              </w:rPr>
              <w:t>Aegean</w:t>
            </w:r>
            <w:r w:rsidRPr="0064424B">
              <w:t xml:space="preserve"> </w:t>
            </w:r>
            <w:r w:rsidRPr="0064424B">
              <w:rPr>
                <w:lang w:val="en-US"/>
              </w:rPr>
              <w:t>Airlines</w:t>
            </w:r>
            <w:r w:rsidRPr="0064424B">
              <w:t xml:space="preserve">: Mια χειραποσκευή 8kg το άτομο. Πρωινό καθημερινά στον χώρο του ξενοδοχείου. Πέντε (5) διανυκτερεύσεις. Περιήγηση στην πόλη κόσμημα της Βαυαρίας, την Νυρεμβέργη. Ημερήσια εκδρομή </w:t>
            </w:r>
            <w:r w:rsidR="00331FFF">
              <w:t xml:space="preserve">στο </w:t>
            </w:r>
            <w:r w:rsidR="00331FFF" w:rsidRPr="00331FFF">
              <w:t>Ρέγκενσμπουργκ</w:t>
            </w:r>
            <w:r w:rsidRPr="0064424B">
              <w:t>.</w:t>
            </w:r>
            <w:r w:rsidR="00331FFF">
              <w:t xml:space="preserve"> Ημερήσια εκδρομή στην Δρέσδη. Περιήγηση στο ιστορικό </w:t>
            </w:r>
            <w:r w:rsidR="00331FFF" w:rsidRPr="00331FFF">
              <w:t>Πότσνταμ</w:t>
            </w:r>
            <w:r w:rsidR="00331FFF">
              <w:t xml:space="preserve">. </w:t>
            </w:r>
            <w:r w:rsidRPr="0064424B">
              <w:t>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64424B">
              <w:rPr>
                <w:b/>
                <w:bCs/>
              </w:rPr>
              <w:br/>
              <w:t xml:space="preserve">Δεν περιλαμβάνονται: </w:t>
            </w:r>
            <w:r w:rsidRPr="0064424B">
              <w:t xml:space="preserve">Φόροι αεροδρομίων, επίναυλοι καυσίμων: 165€ κατά άτομο. Τέλη διαμονής. </w:t>
            </w:r>
            <w:r w:rsidRPr="0064424B">
              <w:rPr>
                <w:lang w:val="en-US"/>
              </w:rPr>
              <w:t>Check</w:t>
            </w:r>
            <w:r w:rsidRPr="0064424B">
              <w:t xml:space="preserve"> </w:t>
            </w:r>
            <w:r w:rsidRPr="0064424B">
              <w:rPr>
                <w:lang w:val="en-US"/>
              </w:rPr>
              <w:t>points</w:t>
            </w:r>
            <w:r w:rsidRPr="0064424B">
              <w:t>: 3</w:t>
            </w:r>
            <w:r w:rsidR="00331FFF" w:rsidRPr="00E26315">
              <w:t>5</w:t>
            </w:r>
            <w:r w:rsidRPr="0064424B">
              <w:t>€. Αποσκευή 23</w:t>
            </w:r>
            <w:r w:rsidRPr="0064424B">
              <w:rPr>
                <w:lang w:val="en-US"/>
              </w:rPr>
              <w:t>kg</w:t>
            </w:r>
            <w:r w:rsidRPr="0064424B">
              <w:t xml:space="preserve">: 80€ το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64424B" w:rsidRPr="005E2D50" w:rsidRDefault="0064424B" w:rsidP="00100FF6"/>
    <w:sectPr w:rsidR="0064424B" w:rsidRPr="005E2D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A0EC2"/>
    <w:multiLevelType w:val="hybridMultilevel"/>
    <w:tmpl w:val="A9024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01"/>
    <w:rsid w:val="00100FF6"/>
    <w:rsid w:val="00331FFF"/>
    <w:rsid w:val="003B2879"/>
    <w:rsid w:val="003B3C1B"/>
    <w:rsid w:val="005E2D50"/>
    <w:rsid w:val="00606701"/>
    <w:rsid w:val="0064424B"/>
    <w:rsid w:val="008469A9"/>
    <w:rsid w:val="00985F32"/>
    <w:rsid w:val="00B51165"/>
    <w:rsid w:val="00C14067"/>
    <w:rsid w:val="00E26315"/>
    <w:rsid w:val="00ED3A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C936"/>
  <w15:chartTrackingRefBased/>
  <w15:docId w15:val="{3F309D19-93F0-4FC8-9EA4-A3707785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701"/>
    <w:pPr>
      <w:ind w:left="720"/>
      <w:contextualSpacing/>
    </w:pPr>
  </w:style>
  <w:style w:type="paragraph" w:styleId="a4">
    <w:name w:val="No Spacing"/>
    <w:basedOn w:val="a"/>
    <w:uiPriority w:val="1"/>
    <w:qFormat/>
    <w:rsid w:val="00E26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1147</Words>
  <Characters>6195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2025-01-23T07:45:00Z</dcterms:created>
  <dcterms:modified xsi:type="dcterms:W3CDTF">2025-02-12T11:44:00Z</dcterms:modified>
</cp:coreProperties>
</file>